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2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B16BE2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 xml:space="preserve">бор на изпълнител на обществена поръчка с предмет: </w:t>
      </w:r>
      <w:r w:rsidR="00B16BE2" w:rsidRPr="00B16BE2">
        <w:rPr>
          <w:rFonts w:ascii="Times New Roman" w:eastAsia="Times New Roman" w:hAnsi="Times New Roman"/>
          <w:b/>
          <w:sz w:val="24"/>
          <w:szCs w:val="20"/>
        </w:rPr>
        <w:t>:</w:t>
      </w:r>
      <w:r w:rsidR="00B16BE2" w:rsidRPr="00B16BE2">
        <w:rPr>
          <w:rFonts w:ascii="Times New Roman" w:eastAsia="Times New Roman" w:hAnsi="Times New Roman"/>
          <w:sz w:val="24"/>
          <w:szCs w:val="20"/>
        </w:rPr>
        <w:t xml:space="preserve"> </w:t>
      </w:r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“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Предоставяне</w:t>
      </w:r>
      <w:proofErr w:type="spellEnd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на</w:t>
      </w:r>
      <w:proofErr w:type="spellEnd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r w:rsidR="00B16BE2" w:rsidRPr="00B16BE2">
        <w:rPr>
          <w:rFonts w:ascii="Times New Roman" w:eastAsia="Times New Roman" w:hAnsi="Times New Roman"/>
          <w:b/>
          <w:sz w:val="24"/>
          <w:szCs w:val="20"/>
        </w:rPr>
        <w:t xml:space="preserve">пощенски услуги 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за</w:t>
      </w:r>
      <w:proofErr w:type="spellEnd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нуждите</w:t>
      </w:r>
      <w:proofErr w:type="spellEnd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на</w:t>
      </w:r>
      <w:proofErr w:type="spellEnd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Държавна</w:t>
      </w:r>
      <w:proofErr w:type="spellEnd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агенция</w:t>
      </w:r>
      <w:proofErr w:type="spellEnd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за</w:t>
      </w:r>
      <w:proofErr w:type="spellEnd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proofErr w:type="spellStart"/>
      <w:r w:rsidR="00B16BE2" w:rsidRPr="00B16BE2">
        <w:rPr>
          <w:rFonts w:ascii="Times New Roman" w:eastAsia="Times New Roman" w:hAnsi="Times New Roman"/>
          <w:b/>
          <w:sz w:val="24"/>
          <w:szCs w:val="20"/>
          <w:lang w:val="en-US"/>
        </w:rPr>
        <w:t>ме</w:t>
      </w:r>
      <w:r w:rsidR="00B16BE2">
        <w:rPr>
          <w:rFonts w:ascii="Times New Roman" w:eastAsia="Times New Roman" w:hAnsi="Times New Roman"/>
          <w:b/>
          <w:sz w:val="24"/>
          <w:szCs w:val="20"/>
          <w:lang w:val="en-US"/>
        </w:rPr>
        <w:t>трологичен</w:t>
      </w:r>
      <w:proofErr w:type="spellEnd"/>
      <w:r w:rsid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и </w:t>
      </w:r>
      <w:proofErr w:type="spellStart"/>
      <w:r w:rsidR="00B16BE2">
        <w:rPr>
          <w:rFonts w:ascii="Times New Roman" w:eastAsia="Times New Roman" w:hAnsi="Times New Roman"/>
          <w:b/>
          <w:sz w:val="24"/>
          <w:szCs w:val="20"/>
          <w:lang w:val="en-US"/>
        </w:rPr>
        <w:t>технически</w:t>
      </w:r>
      <w:proofErr w:type="spellEnd"/>
      <w:r w:rsidR="00B16BE2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proofErr w:type="spellStart"/>
      <w:r w:rsidR="00B16BE2">
        <w:rPr>
          <w:rFonts w:ascii="Times New Roman" w:eastAsia="Times New Roman" w:hAnsi="Times New Roman"/>
          <w:b/>
          <w:sz w:val="24"/>
          <w:szCs w:val="20"/>
          <w:lang w:val="en-US"/>
        </w:rPr>
        <w:t>надзор</w:t>
      </w:r>
      <w:proofErr w:type="spellEnd"/>
      <w:r w:rsidR="00B16BE2">
        <w:rPr>
          <w:rFonts w:ascii="Times New Roman" w:eastAsia="Times New Roman" w:hAnsi="Times New Roman"/>
          <w:b/>
          <w:sz w:val="24"/>
          <w:szCs w:val="20"/>
          <w:lang w:val="en-US"/>
        </w:rPr>
        <w:t>”</w:t>
      </w:r>
    </w:p>
    <w:p w:rsidR="00190EBB" w:rsidRPr="00190EBB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b/>
          <w:sz w:val="24"/>
          <w:szCs w:val="24"/>
        </w:rPr>
      </w:pPr>
    </w:p>
    <w:p w:rsidR="00190EBB" w:rsidRPr="00630100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630100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B"/>
    <w:rsid w:val="00187580"/>
    <w:rsid w:val="00190EBB"/>
    <w:rsid w:val="002B566E"/>
    <w:rsid w:val="003F211C"/>
    <w:rsid w:val="00630100"/>
    <w:rsid w:val="00B16BE2"/>
    <w:rsid w:val="00E25D2B"/>
    <w:rsid w:val="00E87612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87D0D-9E4A-4329-B02A-0C7E4B71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Elena Hadzhieva</cp:lastModifiedBy>
  <cp:revision>2</cp:revision>
  <dcterms:created xsi:type="dcterms:W3CDTF">2019-09-04T07:25:00Z</dcterms:created>
  <dcterms:modified xsi:type="dcterms:W3CDTF">2019-09-04T07:25:00Z</dcterms:modified>
</cp:coreProperties>
</file>